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C11A1D" w:rsidRPr="00C11A1D" w:rsidTr="00C11A1D">
        <w:trPr>
          <w:trHeight w:val="75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Module1.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Unit1. Brands. Market Leader. Intermediate Business English Course Book. David Cotton, David </w:t>
            </w:r>
            <w:proofErr w:type="spellStart"/>
            <w:r>
              <w:rPr>
                <w:sz w:val="22"/>
                <w:szCs w:val="22"/>
                <w:lang w:val="en-US"/>
              </w:rPr>
              <w:t>Falvey</w:t>
            </w:r>
            <w:proofErr w:type="spellEnd"/>
            <w:r>
              <w:rPr>
                <w:sz w:val="22"/>
                <w:szCs w:val="22"/>
                <w:lang w:val="en-US"/>
              </w:rPr>
              <w:t>, Simon Kent. Pearson Education Limited, 2005.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Talk about your </w:t>
            </w:r>
            <w:proofErr w:type="spellStart"/>
            <w:r>
              <w:rPr>
                <w:sz w:val="22"/>
                <w:szCs w:val="22"/>
                <w:lang w:val="en-US"/>
              </w:rPr>
              <w:t>favourite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brands.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Listening: An interview with a brand consultant.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RPr="00C11A1D" w:rsidTr="00C11A1D">
        <w:trPr>
          <w:trHeight w:val="50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Outsourcing production, p8.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Writing: e-mail.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RPr="00C11A1D" w:rsidTr="00C11A1D">
        <w:trPr>
          <w:trHeight w:val="70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Unit2. Travel.      Reading: Air rage. Text p.17.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Listening: A business traveller’s  priorities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RPr="00C11A1D" w:rsidTr="00C11A1D">
        <w:trPr>
          <w:trHeight w:val="30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Case study. Work, rest and play: Choose a suitable hotel for a seminar in France.</w:t>
            </w:r>
          </w:p>
        </w:tc>
      </w:tr>
      <w:tr w:rsidR="00C11A1D" w:rsidRPr="00C11A1D" w:rsidTr="00C11A1D">
        <w:trPr>
          <w:trHeight w:val="93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Unit3. </w:t>
            </w:r>
            <w:proofErr w:type="spellStart"/>
            <w:r>
              <w:rPr>
                <w:sz w:val="22"/>
                <w:szCs w:val="22"/>
                <w:lang w:val="en-US"/>
              </w:rPr>
              <w:t>Organisation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Flexibility in the workplace. A successful organization. Text p.24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Speaking: Talk about your travel experience.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Tr="00C11A1D">
        <w:trPr>
          <w:trHeight w:val="33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Listening: An interview with a partner of a management consultancy.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Writing: report.</w:t>
            </w:r>
          </w:p>
        </w:tc>
      </w:tr>
      <w:tr w:rsidR="00C11A1D" w:rsidRPr="00C11A1D" w:rsidTr="00C11A1D">
        <w:trPr>
          <w:trHeight w:val="69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Unit4.Change.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Listening: An interview with a business </w:t>
            </w:r>
            <w:proofErr w:type="gramStart"/>
            <w:r>
              <w:rPr>
                <w:sz w:val="22"/>
                <w:szCs w:val="22"/>
                <w:lang w:val="en-US"/>
              </w:rPr>
              <w:t>transformation  director</w:t>
            </w:r>
            <w:proofErr w:type="gramEnd"/>
            <w:r>
              <w:rPr>
                <w:sz w:val="22"/>
                <w:szCs w:val="22"/>
                <w:lang w:val="en-US"/>
              </w:rPr>
              <w:t>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Change in retailing. Text p.31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Tr="00C11A1D">
        <w:trPr>
          <w:trHeight w:val="31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Case study. Acquiring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Metrot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: Agree on changes at a company that has been taken over.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Writing: action minutes.</w:t>
            </w:r>
          </w:p>
        </w:tc>
      </w:tr>
      <w:tr w:rsidR="00C11A1D" w:rsidTr="00C11A1D">
        <w:trPr>
          <w:trHeight w:val="551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Unit5. Money. 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Listening: An interview with the founder of a finance firm. 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Two financial reports. Texts p.41-42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Case study. Angel investments: Choose a company to invest in.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Writing: e-mail.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RPr="00C11A1D" w:rsidTr="00C11A1D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Unit6. Advertising.          Listening: An interview with the head of planning at an advertising agency.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Successful advertising. Text p.48</w:t>
            </w:r>
          </w:p>
        </w:tc>
      </w:tr>
      <w:tr w:rsidR="00C11A1D" w:rsidTr="00C11A1D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Speaking: Case study. Focus Advertising: Create and present an advertising campaign.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Writing: summary.</w:t>
            </w:r>
          </w:p>
        </w:tc>
      </w:tr>
      <w:tr w:rsidR="00C11A1D" w:rsidTr="00C11A1D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Unit7. Cultures.     Speaking: Discuss the importance of cultural awareness in business.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Advice for doing business across cultures. Text p.57</w:t>
            </w:r>
          </w:p>
        </w:tc>
      </w:tr>
      <w:tr w:rsidR="00C11A1D" w:rsidTr="00C11A1D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Listening: An interview with a trainer in cultural awareness.      Writing: e-mail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R.C.1 Grammar-Vocabulary Test</w:t>
            </w:r>
          </w:p>
        </w:tc>
      </w:tr>
      <w:tr w:rsidR="00C11A1D" w:rsidRPr="00C11A1D" w:rsidTr="00C11A1D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Module 2. 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Unit8. Employment.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Vocabulary: words to describe the recruitment process.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Retaining good staff. Text p.70</w:t>
            </w:r>
          </w:p>
        </w:tc>
      </w:tr>
      <w:tr w:rsidR="00C11A1D" w:rsidTr="00C11A1D"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Listening: An interview with an executive search consultant.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Writing: letter.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Unit9. Trade.             Speaking: Discuss ideas about globalization.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Fair trade. Text p.79</w:t>
            </w:r>
          </w:p>
        </w:tc>
      </w:tr>
      <w:tr w:rsid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Listening: An interview with an expert on negotiating. Writing: e-mail</w:t>
            </w:r>
          </w:p>
        </w:tc>
      </w:tr>
      <w:tr w:rsidR="00C11A1D" w:rsidTr="00C11A1D">
        <w:trPr>
          <w:cantSplit/>
          <w:trHeight w:val="54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Unit10.Quality.                                                Speaking: Discuss ideas of quality.     Writing: report</w:t>
            </w:r>
          </w:p>
        </w:tc>
      </w:tr>
      <w:tr w:rsidR="00C11A1D" w:rsidRPr="00C11A1D" w:rsidTr="00C11A1D">
        <w:trPr>
          <w:cantSplit/>
          <w:trHeight w:val="225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Old-fashioned quality. Text p.86-87.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Unit11.  Ethics.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Vocabulary: Words to do with honesty and dishonesty.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Business ethics. Text p.94.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Case study: Profit or principle?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Unit12. Leadership.      Listening: An interview with an expert in leadership training. 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Speaking: Discuss the qualities of good leadership. 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Profile of a leading Chief Executive. Text p.102.        Writing: writing an e-mail.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Unit13. Innovation.        Speaking: Talk about innovations in your daily life.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Listening: An interview with an expert on presentations.</w:t>
            </w: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In-company innovation. Text p.110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Vocabulary: Words and expressions to describe innovations.</w:t>
            </w:r>
          </w:p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11A1D" w:rsidRP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Unit14. Competition.           Listening: An interview with the Marketing Manager of a credit card business.</w:t>
            </w:r>
          </w:p>
        </w:tc>
      </w:tr>
      <w:tr w:rsid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Reading: Losing competitive edge. Text p.118.  Speaking and writing: Case study. Beverly Watches: Choose the best supplier. </w:t>
            </w:r>
          </w:p>
        </w:tc>
      </w:tr>
      <w:tr w:rsidR="00C11A1D" w:rsidTr="00C11A1D">
        <w:trPr>
          <w:cantSplit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Reading: newspaper articles</w:t>
            </w:r>
          </w:p>
        </w:tc>
      </w:tr>
      <w:tr w:rsidR="00C11A1D" w:rsidRPr="00C11A1D" w:rsidTr="00C11A1D">
        <w:trPr>
          <w:cantSplit/>
          <w:trHeight w:val="54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1D" w:rsidRDefault="00C11A1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R.C.2</w:t>
            </w:r>
            <w:r>
              <w:rPr>
                <w:sz w:val="22"/>
                <w:szCs w:val="22"/>
                <w:lang w:val="en-US"/>
              </w:rPr>
              <w:t xml:space="preserve"> Grammar–Vocabulary Test 2</w:t>
            </w:r>
          </w:p>
        </w:tc>
      </w:tr>
    </w:tbl>
    <w:p w:rsidR="00801B5D" w:rsidRPr="00C11A1D" w:rsidRDefault="00801B5D">
      <w:pPr>
        <w:rPr>
          <w:lang w:val="en-US"/>
        </w:rPr>
      </w:pPr>
      <w:bookmarkStart w:id="0" w:name="_GoBack"/>
      <w:bookmarkEnd w:id="0"/>
    </w:p>
    <w:sectPr w:rsidR="00801B5D" w:rsidRPr="00C1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B7"/>
    <w:rsid w:val="004708B7"/>
    <w:rsid w:val="00801B5D"/>
    <w:rsid w:val="009E3F04"/>
    <w:rsid w:val="00B67AD9"/>
    <w:rsid w:val="00C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2018-01-22T17:05:00Z</dcterms:created>
  <dcterms:modified xsi:type="dcterms:W3CDTF">2018-01-22T17:05:00Z</dcterms:modified>
</cp:coreProperties>
</file>